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5186" w14:textId="6CB213D4" w:rsidR="00CF47A0" w:rsidRDefault="0023491F">
      <w:pPr>
        <w:rPr>
          <w:lang w:val="sl-SI"/>
        </w:rPr>
      </w:pPr>
      <w:bookmarkStart w:id="0" w:name="_GoBack"/>
      <w:bookmarkEnd w:id="0"/>
      <w:r>
        <w:rPr>
          <w:lang w:val="sl-SI"/>
        </w:rPr>
        <w:t>POTEK IZLETA:</w:t>
      </w:r>
    </w:p>
    <w:p w14:paraId="06AF9239" w14:textId="5C02E2ED" w:rsidR="0023491F" w:rsidRDefault="0023491F">
      <w:pPr>
        <w:rPr>
          <w:lang w:val="sl-SI"/>
        </w:rPr>
      </w:pPr>
      <w:r>
        <w:rPr>
          <w:lang w:val="sl-SI"/>
        </w:rPr>
        <w:t>7.00</w:t>
      </w:r>
      <w:r>
        <w:rPr>
          <w:lang w:val="sl-SI"/>
        </w:rPr>
        <w:tab/>
      </w:r>
      <w:r>
        <w:rPr>
          <w:lang w:val="sl-SI"/>
        </w:rPr>
        <w:tab/>
        <w:t>Zbor na parkirišču Dolgi most</w:t>
      </w:r>
    </w:p>
    <w:p w14:paraId="2950CEF3" w14:textId="75C883B3" w:rsidR="0023491F" w:rsidRDefault="0023491F">
      <w:pPr>
        <w:rPr>
          <w:lang w:val="sl-SI"/>
        </w:rPr>
      </w:pPr>
      <w:r>
        <w:rPr>
          <w:lang w:val="sl-SI"/>
        </w:rPr>
        <w:t>7.20</w:t>
      </w:r>
      <w:r>
        <w:rPr>
          <w:lang w:val="sl-SI"/>
        </w:rPr>
        <w:tab/>
      </w:r>
      <w:r>
        <w:rPr>
          <w:lang w:val="sl-SI"/>
        </w:rPr>
        <w:tab/>
        <w:t>odhod</w:t>
      </w:r>
    </w:p>
    <w:p w14:paraId="3939085E" w14:textId="46D5AD56" w:rsidR="0023491F" w:rsidRDefault="0023491F">
      <w:pPr>
        <w:rPr>
          <w:lang w:val="sl-SI"/>
        </w:rPr>
      </w:pPr>
      <w:r>
        <w:rPr>
          <w:lang w:val="sl-SI"/>
        </w:rPr>
        <w:t xml:space="preserve">8.15–8.30 </w:t>
      </w:r>
      <w:r>
        <w:rPr>
          <w:lang w:val="sl-SI"/>
        </w:rPr>
        <w:tab/>
        <w:t xml:space="preserve">prihod v Sežano, štart proti Tomaju; vmes se bomo ustavljali. S seboj imejte dovolj vode in kakšno malico, da ne boste do kosila že čisto izmučeni </w:t>
      </w:r>
      <w:r w:rsidRPr="002349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F2A38E" w14:textId="5ADC748E" w:rsidR="0023491F" w:rsidRDefault="0023491F">
      <w:pPr>
        <w:rPr>
          <w:lang w:val="sl-SI"/>
        </w:rPr>
      </w:pPr>
      <w:r>
        <w:rPr>
          <w:lang w:val="sl-SI"/>
        </w:rPr>
        <w:t>11.00–13.00</w:t>
      </w:r>
      <w:r>
        <w:rPr>
          <w:lang w:val="sl-SI"/>
        </w:rPr>
        <w:tab/>
        <w:t>Prihod v Tomaj, ogled Kosovelove domačije</w:t>
      </w:r>
    </w:p>
    <w:p w14:paraId="56705BC1" w14:textId="6B8AD84F" w:rsidR="0023491F" w:rsidRDefault="0023491F">
      <w:pPr>
        <w:rPr>
          <w:lang w:val="sl-SI"/>
        </w:rPr>
      </w:pPr>
      <w:r>
        <w:rPr>
          <w:lang w:val="sl-SI"/>
        </w:rPr>
        <w:t>13.30</w:t>
      </w:r>
      <w:r>
        <w:rPr>
          <w:lang w:val="sl-SI"/>
        </w:rPr>
        <w:tab/>
      </w:r>
      <w:r>
        <w:rPr>
          <w:lang w:val="sl-SI"/>
        </w:rPr>
        <w:tab/>
        <w:t xml:space="preserve">Kosilo na turistični kmetiji </w:t>
      </w:r>
      <w:proofErr w:type="spellStart"/>
      <w:r>
        <w:rPr>
          <w:lang w:val="sl-SI"/>
        </w:rPr>
        <w:t>Francinovi</w:t>
      </w:r>
      <w:proofErr w:type="spellEnd"/>
    </w:p>
    <w:p w14:paraId="2FB0B4D8" w14:textId="720235FD" w:rsidR="0023491F" w:rsidRDefault="0023491F">
      <w:pPr>
        <w:rPr>
          <w:lang w:val="sl-SI"/>
        </w:rPr>
      </w:pPr>
      <w:r>
        <w:rPr>
          <w:lang w:val="sl-SI"/>
        </w:rPr>
        <w:t>Mesni meni:</w:t>
      </w:r>
    </w:p>
    <w:p w14:paraId="3EA19648" w14:textId="5B0BD002" w:rsidR="00CB3F6E" w:rsidRDefault="00CB3F6E" w:rsidP="00CB3F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Juha</w:t>
      </w:r>
    </w:p>
    <w:p w14:paraId="6F37B391" w14:textId="6B7FC0B3" w:rsidR="00CB3F6E" w:rsidRDefault="00CB3F6E" w:rsidP="00CB3F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Krompir, mešana zelenjava na žaru, pečenka in piščančje </w:t>
      </w:r>
      <w:proofErr w:type="spellStart"/>
      <w:r>
        <w:rPr>
          <w:lang w:val="sl-SI"/>
        </w:rPr>
        <w:t>roladice</w:t>
      </w:r>
      <w:proofErr w:type="spellEnd"/>
      <w:r>
        <w:rPr>
          <w:lang w:val="sl-SI"/>
        </w:rPr>
        <w:t xml:space="preserve"> s sirom, solata</w:t>
      </w:r>
    </w:p>
    <w:p w14:paraId="298726CF" w14:textId="1F1080E0" w:rsidR="00CB3F6E" w:rsidRDefault="00CB3F6E" w:rsidP="00CB3F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Hruške v teranu</w:t>
      </w:r>
    </w:p>
    <w:p w14:paraId="572CCFF0" w14:textId="55261C6C" w:rsidR="00CB3F6E" w:rsidRDefault="00CB3F6E" w:rsidP="00CB3F6E">
      <w:pPr>
        <w:rPr>
          <w:lang w:val="sl-SI"/>
        </w:rPr>
      </w:pPr>
      <w:r>
        <w:rPr>
          <w:lang w:val="sl-SI"/>
        </w:rPr>
        <w:t xml:space="preserve">Vegetarijanski in </w:t>
      </w:r>
      <w:proofErr w:type="spellStart"/>
      <w:r>
        <w:rPr>
          <w:lang w:val="sl-SI"/>
        </w:rPr>
        <w:t>veganski</w:t>
      </w:r>
      <w:proofErr w:type="spellEnd"/>
      <w:r>
        <w:rPr>
          <w:lang w:val="sl-SI"/>
        </w:rPr>
        <w:t xml:space="preserve"> meni:</w:t>
      </w:r>
    </w:p>
    <w:p w14:paraId="321D3D18" w14:textId="50EF0C11" w:rsidR="00CB3F6E" w:rsidRDefault="00CB3F6E" w:rsidP="00CB3F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Zelenjavna mineštra</w:t>
      </w:r>
    </w:p>
    <w:p w14:paraId="7DAEBA12" w14:textId="508BC9C8" w:rsidR="00CB3F6E" w:rsidRDefault="00CB3F6E" w:rsidP="00CB3F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Njoki (brez jajc), paradižnikova omaka, solata</w:t>
      </w:r>
    </w:p>
    <w:p w14:paraId="1DC8CBA9" w14:textId="522414EA" w:rsidR="00CB3F6E" w:rsidRPr="00CB3F6E" w:rsidRDefault="00CB3F6E" w:rsidP="00CB3F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Hruške v teranu (brez smetane)</w:t>
      </w:r>
    </w:p>
    <w:p w14:paraId="0828BB98" w14:textId="3B40C18A" w:rsidR="0023491F" w:rsidRDefault="00CB3F6E">
      <w:pPr>
        <w:rPr>
          <w:lang w:val="sl-SI"/>
        </w:rPr>
      </w:pPr>
      <w:r>
        <w:rPr>
          <w:lang w:val="sl-SI"/>
        </w:rPr>
        <w:t>Po kosilu</w:t>
      </w:r>
      <w:r>
        <w:rPr>
          <w:lang w:val="sl-SI"/>
        </w:rPr>
        <w:tab/>
        <w:t>Kviz o literaturi, narečju, običajih, pokrajini …</w:t>
      </w:r>
    </w:p>
    <w:p w14:paraId="18E2E92E" w14:textId="47D470AF" w:rsidR="00CB3F6E" w:rsidRDefault="00CB3F6E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  <w:t>Druženje in prosti čas</w:t>
      </w:r>
    </w:p>
    <w:p w14:paraId="7E05AB7E" w14:textId="39F7DDCD" w:rsidR="000A458D" w:rsidRPr="0023491F" w:rsidRDefault="000A458D">
      <w:pPr>
        <w:rPr>
          <w:lang w:val="sl-SI"/>
        </w:rPr>
      </w:pPr>
      <w:r>
        <w:rPr>
          <w:lang w:val="sl-SI"/>
        </w:rPr>
        <w:t>Odhod domov je predviden med 18.00 in 19.00, prihod v Ljubljano pa najkasneje okoli 21.00.</w:t>
      </w:r>
    </w:p>
    <w:sectPr w:rsidR="000A458D" w:rsidRPr="0023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2701C"/>
    <w:multiLevelType w:val="hybridMultilevel"/>
    <w:tmpl w:val="84367A90"/>
    <w:lvl w:ilvl="0" w:tplc="2162FBF4">
      <w:start w:val="13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1F"/>
    <w:rsid w:val="000A458D"/>
    <w:rsid w:val="000F546C"/>
    <w:rsid w:val="001D5073"/>
    <w:rsid w:val="0023491F"/>
    <w:rsid w:val="002A4E11"/>
    <w:rsid w:val="002D37D0"/>
    <w:rsid w:val="00347B2B"/>
    <w:rsid w:val="006B37BB"/>
    <w:rsid w:val="0089736E"/>
    <w:rsid w:val="00993C88"/>
    <w:rsid w:val="00A57360"/>
    <w:rsid w:val="00B956B6"/>
    <w:rsid w:val="00CB3F6E"/>
    <w:rsid w:val="00CF47A0"/>
    <w:rsid w:val="00D86500"/>
    <w:rsid w:val="00E500CA"/>
    <w:rsid w:val="00F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04D8"/>
  <w15:chartTrackingRefBased/>
  <w15:docId w15:val="{2062426A-78AD-46CF-BC8F-2808F0DA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sl-SI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5073"/>
    <w:rPr>
      <w:rFonts w:cstheme="minorBidi"/>
      <w:sz w:val="24"/>
      <w:lang w:val="sr-Latn-R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4E11"/>
    <w:pPr>
      <w:keepNext/>
      <w:keepLines/>
      <w:jc w:val="center"/>
      <w:outlineLvl w:val="0"/>
    </w:pPr>
    <w:rPr>
      <w:rFonts w:eastAsiaTheme="majorEastAsia" w:cs="Segoe U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B37B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7360"/>
    <w:pPr>
      <w:keepNext/>
      <w:keepLines/>
      <w:spacing w:after="0"/>
      <w:outlineLvl w:val="2"/>
    </w:pPr>
    <w:rPr>
      <w:rFonts w:eastAsiaTheme="majorEastAsia" w:cstheme="majorBidi"/>
      <w:b/>
      <w:i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57360"/>
    <w:pPr>
      <w:keepNext/>
      <w:keepLines/>
      <w:spacing w:before="40" w:after="0"/>
      <w:outlineLvl w:val="3"/>
    </w:pPr>
    <w:rPr>
      <w:rFonts w:eastAsiaTheme="majorEastAsia" w:cstheme="majorBidi"/>
      <w:i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A4E11"/>
    <w:rPr>
      <w:rFonts w:eastAsiaTheme="majorEastAsia" w:cs="Segoe U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B37BB"/>
    <w:rPr>
      <w:rFonts w:eastAsiaTheme="majorEastAsia" w:cstheme="majorBidi"/>
      <w:b/>
      <w:sz w:val="24"/>
      <w:szCs w:val="26"/>
      <w:lang w:val="sr-Latn-R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7360"/>
    <w:rPr>
      <w:rFonts w:eastAsiaTheme="majorEastAsia" w:cstheme="majorBidi"/>
      <w:b/>
      <w:i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A57360"/>
    <w:rPr>
      <w:rFonts w:eastAsiaTheme="majorEastAsia" w:cstheme="majorBidi"/>
      <w:iCs/>
      <w:sz w:val="24"/>
      <w:u w:val="single"/>
    </w:rPr>
  </w:style>
  <w:style w:type="paragraph" w:customStyle="1" w:styleId="Vmesniznotrajtemekategorizacijskislog">
    <w:name w:val="Vmesni znotraj teme kategorizacijski slog"/>
    <w:basedOn w:val="Naslov3"/>
    <w:link w:val="VmesniznotrajtemekategorizacijskislogZnak"/>
    <w:qFormat/>
    <w:rsid w:val="00347B2B"/>
    <w:rPr>
      <w:u w:val="single"/>
    </w:rPr>
  </w:style>
  <w:style w:type="character" w:customStyle="1" w:styleId="VmesniznotrajtemekategorizacijskislogZnak">
    <w:name w:val="Vmesni znotraj teme kategorizacijski slog Znak"/>
    <w:basedOn w:val="Naslov3Znak"/>
    <w:link w:val="Vmesniznotrajtemekategorizacijskislog"/>
    <w:rsid w:val="00347B2B"/>
    <w:rPr>
      <w:rFonts w:eastAsiaTheme="majorEastAsia" w:cstheme="majorBidi"/>
      <w:b/>
      <w:i/>
      <w:sz w:val="24"/>
      <w:szCs w:val="24"/>
      <w:u w:val="single"/>
      <w:lang w:val="sr-Latn-RS"/>
    </w:rPr>
  </w:style>
  <w:style w:type="paragraph" w:styleId="Odstavekseznama">
    <w:name w:val="List Paragraph"/>
    <w:basedOn w:val="Navaden"/>
    <w:uiPriority w:val="34"/>
    <w:qFormat/>
    <w:rsid w:val="00CB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Bautin</dc:creator>
  <cp:keywords/>
  <dc:description/>
  <cp:lastModifiedBy>Mrak, Anja</cp:lastModifiedBy>
  <cp:revision>2</cp:revision>
  <dcterms:created xsi:type="dcterms:W3CDTF">2022-05-23T04:35:00Z</dcterms:created>
  <dcterms:modified xsi:type="dcterms:W3CDTF">2022-05-23T04:35:00Z</dcterms:modified>
</cp:coreProperties>
</file>